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E832" w14:textId="77777777" w:rsidR="007C6828" w:rsidRPr="007C6828" w:rsidRDefault="007C6828" w:rsidP="007106DA">
      <w:pPr>
        <w:rPr>
          <w:rFonts w:ascii="Arial" w:eastAsia="Times New Roman" w:hAnsi="Arial" w:cs="Arial"/>
          <w:i/>
          <w:iCs/>
          <w:color w:val="0F1111"/>
          <w:sz w:val="21"/>
          <w:szCs w:val="21"/>
          <w:shd w:val="clear" w:color="auto" w:fill="FFFFFF"/>
          <w:lang w:eastAsia="it-IT"/>
        </w:rPr>
      </w:pPr>
      <w:r w:rsidRPr="007C6828">
        <w:rPr>
          <w:rFonts w:ascii="Arial" w:eastAsia="Times New Roman" w:hAnsi="Arial" w:cs="Arial"/>
          <w:i/>
          <w:iCs/>
          <w:color w:val="0F1111"/>
          <w:sz w:val="21"/>
          <w:szCs w:val="21"/>
          <w:shd w:val="clear" w:color="auto" w:fill="FFFFFF"/>
          <w:lang w:eastAsia="it-IT"/>
        </w:rPr>
        <w:t>Specchio, specchio delle mie brame</w:t>
      </w:r>
    </w:p>
    <w:p w14:paraId="3DE26FB1" w14:textId="4E6F90CF" w:rsidR="007C6828" w:rsidRPr="007C6828" w:rsidRDefault="007C6828" w:rsidP="007106DA">
      <w:pPr>
        <w:rPr>
          <w:rFonts w:ascii="Arial" w:eastAsia="Times New Roman" w:hAnsi="Arial" w:cs="Arial"/>
          <w:i/>
          <w:iCs/>
          <w:color w:val="0F1111"/>
          <w:sz w:val="21"/>
          <w:szCs w:val="21"/>
          <w:shd w:val="clear" w:color="auto" w:fill="FFFFFF"/>
          <w:lang w:eastAsia="it-IT"/>
        </w:rPr>
      </w:pPr>
      <w:r w:rsidRPr="007C6828">
        <w:rPr>
          <w:rFonts w:ascii="Arial" w:eastAsia="Times New Roman" w:hAnsi="Arial" w:cs="Arial"/>
          <w:i/>
          <w:iCs/>
          <w:color w:val="0F1111"/>
          <w:sz w:val="21"/>
          <w:szCs w:val="21"/>
          <w:shd w:val="clear" w:color="auto" w:fill="FFFFFF"/>
          <w:lang w:eastAsia="it-IT"/>
        </w:rPr>
        <w:t xml:space="preserve">Chi è la più bella del reame? </w:t>
      </w:r>
    </w:p>
    <w:p w14:paraId="6284D2F5" w14:textId="77777777" w:rsidR="007C6828" w:rsidRDefault="007C6828" w:rsidP="007106DA">
      <w:pPr>
        <w:rPr>
          <w:rFonts w:ascii="Arial" w:eastAsia="Times New Roman" w:hAnsi="Arial" w:cs="Arial"/>
          <w:color w:val="0F1111"/>
          <w:sz w:val="21"/>
          <w:szCs w:val="21"/>
          <w:shd w:val="clear" w:color="auto" w:fill="FFFFFF"/>
          <w:lang w:eastAsia="it-IT"/>
        </w:rPr>
      </w:pPr>
    </w:p>
    <w:p w14:paraId="6B8BFAE7" w14:textId="424B16A7" w:rsidR="000E01C6" w:rsidRDefault="007106DA" w:rsidP="007106DA">
      <w:pPr>
        <w:rPr>
          <w:rFonts w:ascii="Arial" w:eastAsia="Times New Roman" w:hAnsi="Arial" w:cs="Arial"/>
          <w:color w:val="0F1111"/>
          <w:sz w:val="21"/>
          <w:szCs w:val="21"/>
          <w:shd w:val="clear" w:color="auto" w:fill="FFFFFF"/>
          <w:lang w:eastAsia="it-IT"/>
        </w:rPr>
      </w:pPr>
      <w:r w:rsidRPr="007106DA">
        <w:rPr>
          <w:rFonts w:ascii="Arial" w:eastAsia="Times New Roman" w:hAnsi="Arial" w:cs="Arial"/>
          <w:color w:val="0F1111"/>
          <w:sz w:val="21"/>
          <w:szCs w:val="21"/>
          <w:shd w:val="clear" w:color="auto" w:fill="FFFFFF"/>
          <w:lang w:eastAsia="it-IT"/>
        </w:rPr>
        <w:t>La bellezza oggi è qualcosa di ben preciso a cui adeguarsi: un certo modo di vestire, di mangiare, di parlare, di camminare. Non si tratta di una questione puramente estetica, ma di una tecnica politica di esercizio del potere. In altre parole, di una gabbia dorata in cui non ci rendiamo conto di essere rinchiusi. L'idea che la bellezza sia qualcosa di oggettivo e naturale è una superstizione moderna. Infatti non è mai esistita un'epoca in cui non convivessero estetiche e sensibilità diverse. Il culto della bellezza è diventato una prigione solo di recente: quando le coercizioni materiali verso le donne hanno iniziato ad allentarsi, il canone estetico nei confronti del</w:t>
      </w:r>
      <w:r w:rsidR="004F7A60">
        <w:rPr>
          <w:rFonts w:ascii="Arial" w:eastAsia="Times New Roman" w:hAnsi="Arial" w:cs="Arial"/>
          <w:color w:val="0F1111"/>
          <w:sz w:val="21"/>
          <w:szCs w:val="21"/>
          <w:shd w:val="clear" w:color="auto" w:fill="FFFFFF"/>
          <w:lang w:eastAsia="it-IT"/>
        </w:rPr>
        <w:t>l’I</w:t>
      </w:r>
      <w:r w:rsidRPr="007106DA">
        <w:rPr>
          <w:rFonts w:ascii="Arial" w:eastAsia="Times New Roman" w:hAnsi="Arial" w:cs="Arial"/>
          <w:color w:val="0F1111"/>
          <w:sz w:val="21"/>
          <w:szCs w:val="21"/>
          <w:shd w:val="clear" w:color="auto" w:fill="FFFFFF"/>
          <w:lang w:eastAsia="it-IT"/>
        </w:rPr>
        <w:t>o</w:t>
      </w:r>
      <w:r w:rsidR="000E01C6">
        <w:rPr>
          <w:rFonts w:ascii="Arial" w:eastAsia="Times New Roman" w:hAnsi="Arial" w:cs="Arial"/>
          <w:color w:val="0F1111"/>
          <w:sz w:val="21"/>
          <w:szCs w:val="21"/>
          <w:shd w:val="clear" w:color="auto" w:fill="FFFFFF"/>
          <w:lang w:eastAsia="it-IT"/>
        </w:rPr>
        <w:t>.</w:t>
      </w:r>
    </w:p>
    <w:p w14:paraId="10978462" w14:textId="77777777" w:rsidR="000E01C6" w:rsidRDefault="000E01C6" w:rsidP="007106DA">
      <w:pPr>
        <w:rPr>
          <w:rFonts w:ascii="Arial" w:eastAsia="Times New Roman" w:hAnsi="Arial" w:cs="Arial"/>
          <w:color w:val="0F1111"/>
          <w:sz w:val="21"/>
          <w:szCs w:val="21"/>
          <w:shd w:val="clear" w:color="auto" w:fill="FFFFFF"/>
          <w:lang w:eastAsia="it-IT"/>
        </w:rPr>
      </w:pPr>
    </w:p>
    <w:p w14:paraId="62B25C5C" w14:textId="6F8E2776" w:rsidR="000E01C6" w:rsidRDefault="007106DA" w:rsidP="007106DA">
      <w:pPr>
        <w:rPr>
          <w:rFonts w:ascii="Arial" w:eastAsia="Times New Roman" w:hAnsi="Arial" w:cs="Arial"/>
          <w:color w:val="0F1111"/>
          <w:sz w:val="21"/>
          <w:szCs w:val="21"/>
          <w:shd w:val="clear" w:color="auto" w:fill="FFFFFF"/>
          <w:lang w:eastAsia="it-IT"/>
        </w:rPr>
      </w:pPr>
      <w:r w:rsidRPr="007106DA">
        <w:rPr>
          <w:rFonts w:ascii="Arial" w:eastAsia="Times New Roman" w:hAnsi="Arial" w:cs="Arial"/>
          <w:color w:val="0F1111"/>
          <w:sz w:val="21"/>
          <w:szCs w:val="21"/>
          <w:shd w:val="clear" w:color="auto" w:fill="FFFFFF"/>
          <w:lang w:eastAsia="it-IT"/>
        </w:rPr>
        <w:t xml:space="preserve">Qui sta il punto: l'idea di bellezza ha subito con la società borghese uno spostamento di significato, da enigma a modello standardizzato che colonizza il tempo e i pensieri delle donne, facendole spesso sentire inadeguate. Il risultato è che viviamo in un tempo in cui le persone potrebbero essere finalmente libere, ma in cui, al contrario, ha valore e dignità solo ciò che risponde a determinati parametri. </w:t>
      </w:r>
    </w:p>
    <w:p w14:paraId="3B8CC53D" w14:textId="77777777" w:rsidR="000E01C6" w:rsidRDefault="000E01C6" w:rsidP="007106DA">
      <w:pPr>
        <w:rPr>
          <w:rFonts w:ascii="Arial" w:eastAsia="Times New Roman" w:hAnsi="Arial" w:cs="Arial"/>
          <w:color w:val="0F1111"/>
          <w:sz w:val="21"/>
          <w:szCs w:val="21"/>
          <w:shd w:val="clear" w:color="auto" w:fill="FFFFFF"/>
          <w:lang w:eastAsia="it-IT"/>
        </w:rPr>
      </w:pPr>
    </w:p>
    <w:p w14:paraId="17449479" w14:textId="76C6AD29" w:rsidR="007106DA" w:rsidRDefault="007106DA" w:rsidP="007106DA">
      <w:pPr>
        <w:rPr>
          <w:rFonts w:ascii="Arial" w:eastAsia="Times New Roman" w:hAnsi="Arial" w:cs="Arial"/>
          <w:color w:val="0F1111"/>
          <w:sz w:val="21"/>
          <w:szCs w:val="21"/>
          <w:shd w:val="clear" w:color="auto" w:fill="FFFFFF"/>
          <w:lang w:eastAsia="it-IT"/>
        </w:rPr>
      </w:pPr>
      <w:r w:rsidRPr="007106DA">
        <w:rPr>
          <w:rFonts w:ascii="Arial" w:eastAsia="Times New Roman" w:hAnsi="Arial" w:cs="Arial"/>
          <w:color w:val="0F1111"/>
          <w:sz w:val="21"/>
          <w:szCs w:val="21"/>
          <w:shd w:val="clear" w:color="auto" w:fill="FFFFFF"/>
          <w:lang w:eastAsia="it-IT"/>
        </w:rPr>
        <w:t xml:space="preserve">Ripensare la bellezza al di là dell'indottrinamento e del consumo significa coglierla come percorso di fioritura personale, lontano da qualunque tipo di condizionamento esterno. In questo libro Maura </w:t>
      </w:r>
      <w:proofErr w:type="spellStart"/>
      <w:r w:rsidRPr="007106DA">
        <w:rPr>
          <w:rFonts w:ascii="Arial" w:eastAsia="Times New Roman" w:hAnsi="Arial" w:cs="Arial"/>
          <w:color w:val="0F1111"/>
          <w:sz w:val="21"/>
          <w:szCs w:val="21"/>
          <w:shd w:val="clear" w:color="auto" w:fill="FFFFFF"/>
          <w:lang w:eastAsia="it-IT"/>
        </w:rPr>
        <w:t>Gancitano</w:t>
      </w:r>
      <w:proofErr w:type="spellEnd"/>
      <w:r w:rsidRPr="007106DA">
        <w:rPr>
          <w:rFonts w:ascii="Arial" w:eastAsia="Times New Roman" w:hAnsi="Arial" w:cs="Arial"/>
          <w:color w:val="0F1111"/>
          <w:sz w:val="21"/>
          <w:szCs w:val="21"/>
          <w:shd w:val="clear" w:color="auto" w:fill="FFFFFF"/>
          <w:lang w:eastAsia="it-IT"/>
        </w:rPr>
        <w:t xml:space="preserve"> racconta la storia di un mito antico quanto il mondo e ci fa vedere come le scoperte della filosofia, dell'antropologia, della psicologia sociale e della scienza dei dati possano distruggere un'illusione che ci impedisce ancora di ascoltare e seguire i nostri autentici desideri e di vivere liberamente i nostri corpi.</w:t>
      </w:r>
    </w:p>
    <w:p w14:paraId="3EEDF7CE" w14:textId="4A4861B1" w:rsidR="00305068" w:rsidRDefault="00305068" w:rsidP="007106DA">
      <w:pPr>
        <w:rPr>
          <w:rFonts w:ascii="Arial" w:eastAsia="Times New Roman" w:hAnsi="Arial" w:cs="Arial"/>
          <w:color w:val="0F1111"/>
          <w:sz w:val="21"/>
          <w:szCs w:val="21"/>
          <w:shd w:val="clear" w:color="auto" w:fill="FFFFFF"/>
          <w:lang w:eastAsia="it-IT"/>
        </w:rPr>
      </w:pPr>
    </w:p>
    <w:p w14:paraId="0A8F1912" w14:textId="2AAEC90A" w:rsidR="00ED20DC" w:rsidRDefault="00FA077B">
      <w:r w:rsidRPr="00FA077B">
        <w:rPr>
          <w:rFonts w:ascii="Times New Roman" w:eastAsia="Times New Roman" w:hAnsi="Times New Roman" w:cs="Times New Roman"/>
          <w:lang w:eastAsia="it-IT"/>
        </w:rPr>
        <w:t>https://www.lascatolalilla.it/prodotto/specchio-delle-mie-brame/</w:t>
      </w:r>
    </w:p>
    <w:sectPr w:rsidR="00ED20DC" w:rsidSect="00431BD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DA"/>
    <w:rsid w:val="000E01C6"/>
    <w:rsid w:val="00305068"/>
    <w:rsid w:val="00431BDC"/>
    <w:rsid w:val="004F7A60"/>
    <w:rsid w:val="007106DA"/>
    <w:rsid w:val="007C6828"/>
    <w:rsid w:val="00ED20DC"/>
    <w:rsid w:val="00F01EF2"/>
    <w:rsid w:val="00FA0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DCD2ED1"/>
  <w15:chartTrackingRefBased/>
  <w15:docId w15:val="{A5A7EF5C-1942-6E46-8190-8BF856D7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3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2024-02-14T11:18:00Z</dcterms:created>
  <dcterms:modified xsi:type="dcterms:W3CDTF">2024-04-03T14:02:00Z</dcterms:modified>
</cp:coreProperties>
</file>